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EF756" w14:textId="4247819B" w:rsidR="008E2D66" w:rsidRDefault="00D07495" w:rsidP="008E2D66">
      <w:pPr>
        <w:jc w:val="center"/>
        <w:rPr>
          <w:b/>
          <w:bCs w:val="0"/>
          <w:sz w:val="44"/>
          <w:szCs w:val="44"/>
        </w:rPr>
      </w:pPr>
      <w:r>
        <w:rPr>
          <w:b/>
          <w:bCs w:val="0"/>
          <w:sz w:val="44"/>
          <w:szCs w:val="44"/>
        </w:rPr>
        <w:t>Participant Expectations</w:t>
      </w:r>
      <w:r w:rsidR="008E2D66">
        <w:rPr>
          <w:b/>
          <w:bCs w:val="0"/>
          <w:sz w:val="44"/>
          <w:szCs w:val="44"/>
        </w:rPr>
        <w:t>:</w:t>
      </w:r>
    </w:p>
    <w:p w14:paraId="54E386C4" w14:textId="75726810" w:rsidR="008E2D66" w:rsidRDefault="008E2D66" w:rsidP="008E2D66">
      <w:pPr>
        <w:jc w:val="center"/>
        <w:rPr>
          <w:b/>
          <w:bCs w:val="0"/>
          <w:sz w:val="44"/>
          <w:szCs w:val="44"/>
        </w:rPr>
      </w:pPr>
      <w:r w:rsidRPr="00B21D50">
        <w:rPr>
          <w:b/>
          <w:bCs w:val="0"/>
          <w:sz w:val="44"/>
          <w:szCs w:val="44"/>
        </w:rPr>
        <w:t xml:space="preserve"> Online Youth Programs, Camps, Events</w:t>
      </w:r>
    </w:p>
    <w:p w14:paraId="410F2DB7" w14:textId="77777777" w:rsidR="008E2D66" w:rsidRPr="00B21D50" w:rsidRDefault="008E2D66" w:rsidP="008E2D66">
      <w:pPr>
        <w:jc w:val="center"/>
        <w:rPr>
          <w:b/>
          <w:bCs w:val="0"/>
          <w:sz w:val="44"/>
          <w:szCs w:val="44"/>
        </w:rPr>
      </w:pPr>
    </w:p>
    <w:p w14:paraId="37B5F5F4" w14:textId="77777777" w:rsidR="008E2D66" w:rsidRDefault="008E2D66" w:rsidP="008E2D66">
      <w:r>
        <w:t>Program/Activity/Camp Name: _________________________________________________</w:t>
      </w:r>
    </w:p>
    <w:p w14:paraId="5AA968EE" w14:textId="77777777" w:rsidR="008E2D66" w:rsidRDefault="008E2D66" w:rsidP="008E2D66">
      <w:r>
        <w:t>Participant Name: ____________________________________________________________</w:t>
      </w:r>
    </w:p>
    <w:p w14:paraId="302B63C1" w14:textId="77777777" w:rsidR="008E2D66" w:rsidRDefault="008E2D66" w:rsidP="008E2D66">
      <w:r>
        <w:t>Parent/Guardian Name: _______________________________________________________</w:t>
      </w:r>
    </w:p>
    <w:p w14:paraId="0B9EAF2B" w14:textId="77777777" w:rsidR="008E2D66" w:rsidRDefault="008E2D66" w:rsidP="008E2D66"/>
    <w:p w14:paraId="61B2C61B" w14:textId="77777777" w:rsidR="008E2D66" w:rsidRDefault="008E2D66" w:rsidP="008E2D66">
      <w:pPr>
        <w:jc w:val="center"/>
      </w:pPr>
      <w:r w:rsidRPr="00C001B3">
        <w:t xml:space="preserve">The </w:t>
      </w:r>
      <w:r>
        <w:t>University of Minnesota (UMN) sponsored youth program/activity/event</w:t>
      </w:r>
      <w:r w:rsidRPr="00C001B3">
        <w:t xml:space="preserve"> has established rules and standards of </w:t>
      </w:r>
      <w:r>
        <w:t xml:space="preserve">online </w:t>
      </w:r>
      <w:r w:rsidRPr="00C001B3">
        <w:t xml:space="preserve">conduct for all </w:t>
      </w:r>
      <w:r>
        <w:t>p</w:t>
      </w:r>
      <w:r w:rsidRPr="00C001B3">
        <w:t>articipants. It is the responsibility of the</w:t>
      </w:r>
      <w:r>
        <w:t xml:space="preserve"> program staff,</w:t>
      </w:r>
      <w:r w:rsidRPr="00C001B3">
        <w:t xml:space="preserve"> </w:t>
      </w:r>
      <w:r>
        <w:t>p</w:t>
      </w:r>
      <w:r w:rsidRPr="00C001B3">
        <w:t>arent/</w:t>
      </w:r>
      <w:r>
        <w:t>l</w:t>
      </w:r>
      <w:r w:rsidRPr="00C001B3">
        <w:t xml:space="preserve">egal </w:t>
      </w:r>
      <w:r>
        <w:t>g</w:t>
      </w:r>
      <w:r w:rsidRPr="00C001B3">
        <w:t xml:space="preserve">uardian, and the </w:t>
      </w:r>
      <w:r>
        <w:t>youth p</w:t>
      </w:r>
      <w:r w:rsidRPr="00C001B3">
        <w:t xml:space="preserve">articipant to review the rules and standards of conduct. Dismissed </w:t>
      </w:r>
      <w:r>
        <w:t>p</w:t>
      </w:r>
      <w:r w:rsidRPr="00C001B3">
        <w:t>articipants may not be eligible for a refund of any fees or expenses.</w:t>
      </w:r>
    </w:p>
    <w:p w14:paraId="2266F092" w14:textId="77777777" w:rsidR="008E2D66" w:rsidRDefault="008E2D66" w:rsidP="008E2D66">
      <w:pPr>
        <w:jc w:val="center"/>
      </w:pPr>
    </w:p>
    <w:p w14:paraId="6227E70E" w14:textId="77777777" w:rsidR="008E2D66" w:rsidRDefault="008E2D66" w:rsidP="008E2D66">
      <w:pPr>
        <w:spacing w:after="0"/>
        <w:rPr>
          <w:b/>
          <w:bCs w:val="0"/>
          <w:sz w:val="28"/>
          <w:szCs w:val="28"/>
        </w:rPr>
      </w:pPr>
      <w:r w:rsidRPr="0096008D">
        <w:rPr>
          <w:b/>
          <w:bCs w:val="0"/>
          <w:sz w:val="28"/>
          <w:szCs w:val="28"/>
        </w:rPr>
        <w:t>Expectations</w:t>
      </w:r>
      <w:r>
        <w:rPr>
          <w:b/>
          <w:bCs w:val="0"/>
          <w:sz w:val="28"/>
          <w:szCs w:val="28"/>
        </w:rPr>
        <w:t xml:space="preserve"> - U</w:t>
      </w:r>
      <w:r w:rsidRPr="0096008D">
        <w:rPr>
          <w:b/>
          <w:bCs w:val="0"/>
          <w:sz w:val="28"/>
          <w:szCs w:val="28"/>
        </w:rPr>
        <w:t xml:space="preserve">MN </w:t>
      </w:r>
      <w:r>
        <w:rPr>
          <w:b/>
          <w:bCs w:val="0"/>
          <w:sz w:val="28"/>
          <w:szCs w:val="28"/>
        </w:rPr>
        <w:t>p</w:t>
      </w:r>
      <w:r w:rsidRPr="0096008D">
        <w:rPr>
          <w:b/>
          <w:bCs w:val="0"/>
          <w:sz w:val="28"/>
          <w:szCs w:val="28"/>
        </w:rPr>
        <w:t xml:space="preserve">rogram staff </w:t>
      </w:r>
      <w:r>
        <w:rPr>
          <w:b/>
          <w:bCs w:val="0"/>
          <w:sz w:val="28"/>
          <w:szCs w:val="28"/>
        </w:rPr>
        <w:t>are expected to:</w:t>
      </w:r>
    </w:p>
    <w:p w14:paraId="2FD7F202" w14:textId="77777777" w:rsidR="008E2D66" w:rsidRDefault="008E2D66" w:rsidP="008E2D66">
      <w:pPr>
        <w:spacing w:after="0"/>
        <w:rPr>
          <w:b/>
          <w:bCs w:val="0"/>
          <w:sz w:val="28"/>
          <w:szCs w:val="28"/>
        </w:rPr>
      </w:pPr>
    </w:p>
    <w:p w14:paraId="0A6BFC1D" w14:textId="77777777" w:rsidR="008E2D66" w:rsidRDefault="008E2D66" w:rsidP="008E2D66">
      <w:pPr>
        <w:pStyle w:val="ListParagraph"/>
        <w:numPr>
          <w:ilvl w:val="0"/>
          <w:numId w:val="5"/>
        </w:numPr>
        <w:spacing w:after="0"/>
      </w:pPr>
      <w:r>
        <w:t>demonstrate respectful and effective communication with all youth participants and their parents</w:t>
      </w:r>
    </w:p>
    <w:p w14:paraId="6BB39FA7" w14:textId="77777777" w:rsidR="008E2D66" w:rsidRDefault="008E2D66" w:rsidP="008E2D66">
      <w:pPr>
        <w:pStyle w:val="ListParagraph"/>
        <w:numPr>
          <w:ilvl w:val="0"/>
          <w:numId w:val="5"/>
        </w:numPr>
        <w:spacing w:after="0"/>
      </w:pPr>
      <w:r>
        <w:t>promote fun and safe experiences for youth participants</w:t>
      </w:r>
    </w:p>
    <w:p w14:paraId="6500AF92" w14:textId="71846E7E" w:rsidR="008E2D66" w:rsidRDefault="008E2D66" w:rsidP="008E2D66">
      <w:pPr>
        <w:pStyle w:val="ListParagraph"/>
        <w:numPr>
          <w:ilvl w:val="0"/>
          <w:numId w:val="5"/>
        </w:numPr>
        <w:spacing w:after="0"/>
      </w:pPr>
      <w:r>
        <w:t xml:space="preserve">maintain confidentiality by not sharing any </w:t>
      </w:r>
      <w:commentRangeStart w:id="0"/>
      <w:commentRangeEnd w:id="0"/>
      <w:r>
        <w:rPr>
          <w:rStyle w:val="CommentReference"/>
        </w:rPr>
        <w:commentReference w:id="0"/>
      </w:r>
      <w:r>
        <w:t xml:space="preserve"> email, or social media account with youth participants</w:t>
      </w:r>
    </w:p>
    <w:p w14:paraId="665C4F13" w14:textId="77777777" w:rsidR="008E2D66" w:rsidRDefault="008E2D66" w:rsidP="008E2D66">
      <w:pPr>
        <w:pStyle w:val="ListParagraph"/>
        <w:numPr>
          <w:ilvl w:val="0"/>
          <w:numId w:val="5"/>
        </w:numPr>
        <w:spacing w:after="0"/>
      </w:pPr>
      <w:r>
        <w:t>adhere to ratio standards of a minimum of two adults present during online programming</w:t>
      </w:r>
    </w:p>
    <w:p w14:paraId="7E528056" w14:textId="77777777" w:rsidR="008E2D66" w:rsidRDefault="008E2D66" w:rsidP="008E2D66">
      <w:pPr>
        <w:pStyle w:val="ListParagraph"/>
        <w:numPr>
          <w:ilvl w:val="0"/>
          <w:numId w:val="5"/>
        </w:numPr>
        <w:spacing w:after="0"/>
      </w:pPr>
      <w:r>
        <w:t xml:space="preserve">follow </w:t>
      </w:r>
      <w:r w:rsidRPr="0096008D">
        <w:rPr>
          <w:u w:val="single"/>
        </w:rPr>
        <w:t>all online programming guide</w:t>
      </w:r>
      <w:r>
        <w:rPr>
          <w:u w:val="single"/>
        </w:rPr>
        <w:t>lines</w:t>
      </w:r>
      <w:r>
        <w:t xml:space="preserve"> set forth by the University of Minnesota including notification of possible recording, and the specific date and time of online activity</w:t>
      </w:r>
    </w:p>
    <w:p w14:paraId="3E126DC9" w14:textId="77777777" w:rsidR="008E2D66" w:rsidRDefault="008E2D66" w:rsidP="008E2D66">
      <w:pPr>
        <w:pStyle w:val="ListParagraph"/>
        <w:numPr>
          <w:ilvl w:val="0"/>
          <w:numId w:val="5"/>
        </w:numPr>
        <w:spacing w:after="0"/>
      </w:pPr>
      <w:r>
        <w:t>address problems that are brought to our attention</w:t>
      </w:r>
    </w:p>
    <w:p w14:paraId="640A8C50" w14:textId="77777777" w:rsidR="008E2D66" w:rsidRDefault="008E2D66" w:rsidP="008E2D66">
      <w:pPr>
        <w:pStyle w:val="ListParagraph"/>
        <w:numPr>
          <w:ilvl w:val="0"/>
          <w:numId w:val="5"/>
        </w:numPr>
        <w:spacing w:after="0"/>
      </w:pPr>
      <w:r>
        <w:t>create an environment where everyone is welcomed and given the opportunity to succeed</w:t>
      </w:r>
    </w:p>
    <w:p w14:paraId="03B5C02B" w14:textId="77777777" w:rsidR="008E2D66" w:rsidRDefault="008E2D66" w:rsidP="008E2D66">
      <w:pPr>
        <w:pStyle w:val="ListParagraph"/>
        <w:numPr>
          <w:ilvl w:val="0"/>
          <w:numId w:val="5"/>
        </w:numPr>
        <w:spacing w:after="0"/>
      </w:pPr>
      <w:r>
        <w:t>serve as an authorized adult, who, under Minnesota law has reasonable cause to believe that suspected child abuse has occurred, will immediately report the suspected abuse to the University Police Department.</w:t>
      </w:r>
    </w:p>
    <w:p w14:paraId="4FE76C4A" w14:textId="77777777" w:rsidR="008E2D66" w:rsidRDefault="008E2D66" w:rsidP="008E2D66">
      <w:pPr>
        <w:rPr>
          <w:b/>
          <w:bCs w:val="0"/>
          <w:sz w:val="28"/>
          <w:szCs w:val="28"/>
        </w:rPr>
      </w:pPr>
    </w:p>
    <w:p w14:paraId="7C323543" w14:textId="77777777" w:rsidR="008E2D66" w:rsidRDefault="008E2D66" w:rsidP="008E2D66">
      <w:pPr>
        <w:rPr>
          <w:b/>
          <w:bCs w:val="0"/>
          <w:sz w:val="28"/>
          <w:szCs w:val="28"/>
        </w:rPr>
      </w:pPr>
      <w:r w:rsidRPr="0096008D">
        <w:rPr>
          <w:b/>
          <w:bCs w:val="0"/>
          <w:sz w:val="28"/>
          <w:szCs w:val="28"/>
        </w:rPr>
        <w:t xml:space="preserve">Expectations </w:t>
      </w:r>
      <w:r>
        <w:rPr>
          <w:b/>
          <w:bCs w:val="0"/>
          <w:sz w:val="28"/>
          <w:szCs w:val="28"/>
        </w:rPr>
        <w:t>– Youth Participants are expected to:</w:t>
      </w:r>
    </w:p>
    <w:p w14:paraId="2D323823" w14:textId="77777777" w:rsidR="008E2D66" w:rsidRDefault="008E2D66" w:rsidP="008E2D66">
      <w:pPr>
        <w:pStyle w:val="ListParagraph"/>
        <w:numPr>
          <w:ilvl w:val="0"/>
          <w:numId w:val="6"/>
        </w:numPr>
      </w:pPr>
      <w:r w:rsidRPr="00C001B3">
        <w:lastRenderedPageBreak/>
        <w:t xml:space="preserve">be respectful of others. </w:t>
      </w:r>
      <w:r>
        <w:t>H</w:t>
      </w:r>
      <w:r w:rsidRPr="00C001B3">
        <w:t>arassment will be</w:t>
      </w:r>
      <w:r>
        <w:t xml:space="preserve"> not</w:t>
      </w:r>
      <w:r w:rsidRPr="00C001B3">
        <w:t xml:space="preserve"> tolerated. Hazing of any kind is prohibited. </w:t>
      </w:r>
      <w:r>
        <w:t>C</w:t>
      </w:r>
      <w:r w:rsidRPr="00C001B3">
        <w:t>yberbullying</w:t>
      </w:r>
      <w:r>
        <w:t xml:space="preserve"> and Zoom bombing</w:t>
      </w:r>
      <w:r w:rsidRPr="00C001B3">
        <w:t xml:space="preserve"> </w:t>
      </w:r>
      <w:r>
        <w:t>are</w:t>
      </w:r>
      <w:r w:rsidRPr="00C001B3">
        <w:t xml:space="preserve"> prohibited</w:t>
      </w:r>
    </w:p>
    <w:p w14:paraId="7AA066A9" w14:textId="77777777" w:rsidR="008E2D66" w:rsidRDefault="008E2D66" w:rsidP="008E2D66">
      <w:pPr>
        <w:pStyle w:val="ListParagraph"/>
        <w:numPr>
          <w:ilvl w:val="0"/>
          <w:numId w:val="1"/>
        </w:numPr>
        <w:spacing w:after="0"/>
      </w:pPr>
      <w:r>
        <w:t>refrain from the</w:t>
      </w:r>
      <w:r w:rsidRPr="00C001B3">
        <w:t xml:space="preserve"> inappropriate use of imaging</w:t>
      </w:r>
      <w:r>
        <w:t>, screenshots</w:t>
      </w:r>
      <w:r w:rsidRPr="00C001B3">
        <w:t>, and digital devices</w:t>
      </w:r>
    </w:p>
    <w:p w14:paraId="768F5A53" w14:textId="77777777" w:rsidR="008E2D66" w:rsidRDefault="008E2D66" w:rsidP="008E2D66">
      <w:pPr>
        <w:pStyle w:val="ListParagraph"/>
        <w:numPr>
          <w:ilvl w:val="0"/>
          <w:numId w:val="1"/>
        </w:numPr>
        <w:spacing w:after="0"/>
      </w:pPr>
      <w:r>
        <w:t xml:space="preserve">be respectful of others privacy by not taking pictures of the screen during activities  </w:t>
      </w:r>
    </w:p>
    <w:p w14:paraId="748928F2" w14:textId="77777777" w:rsidR="008E2D66" w:rsidRDefault="008E2D66" w:rsidP="008E2D66">
      <w:pPr>
        <w:pStyle w:val="ListParagraph"/>
        <w:numPr>
          <w:ilvl w:val="0"/>
          <w:numId w:val="1"/>
        </w:numPr>
        <w:spacing w:after="0"/>
      </w:pPr>
      <w:r>
        <w:t>maintain privacy of the group by not sharing an invite code to others outside of the group</w:t>
      </w:r>
    </w:p>
    <w:p w14:paraId="4CF4C36D" w14:textId="77777777" w:rsidR="008E2D66" w:rsidRDefault="008E2D66" w:rsidP="008E2D66">
      <w:pPr>
        <w:pStyle w:val="ListParagraph"/>
        <w:numPr>
          <w:ilvl w:val="0"/>
          <w:numId w:val="1"/>
        </w:numPr>
        <w:spacing w:after="0"/>
      </w:pPr>
      <w:r>
        <w:t>challenge myself to learn and advocate for my needs, including requesting help or accommodation when I need it</w:t>
      </w:r>
    </w:p>
    <w:p w14:paraId="64F9FBA5" w14:textId="77777777" w:rsidR="008E2D66" w:rsidRDefault="008E2D66" w:rsidP="008E2D66">
      <w:pPr>
        <w:pStyle w:val="ListParagraph"/>
        <w:numPr>
          <w:ilvl w:val="0"/>
          <w:numId w:val="1"/>
        </w:numPr>
        <w:spacing w:after="0"/>
      </w:pPr>
      <w:r>
        <w:t>be an active upstander- do what I can to help others or find help when needed</w:t>
      </w:r>
    </w:p>
    <w:p w14:paraId="6537DAFB" w14:textId="77777777" w:rsidR="008E2D66" w:rsidRDefault="008E2D66" w:rsidP="008E2D66">
      <w:pPr>
        <w:pStyle w:val="ListParagraph"/>
        <w:numPr>
          <w:ilvl w:val="0"/>
          <w:numId w:val="1"/>
        </w:numPr>
        <w:spacing w:after="0"/>
      </w:pPr>
      <w:r>
        <w:t>follow staff, volunteer and guest instructions and raise concerns respectfully</w:t>
      </w:r>
    </w:p>
    <w:p w14:paraId="2AD8BA8F" w14:textId="77777777" w:rsidR="008E2D66" w:rsidRDefault="008E2D66" w:rsidP="008E2D66">
      <w:pPr>
        <w:pStyle w:val="ListParagraph"/>
        <w:numPr>
          <w:ilvl w:val="0"/>
          <w:numId w:val="1"/>
        </w:numPr>
        <w:spacing w:after="0"/>
      </w:pPr>
      <w:r>
        <w:t>complete assigned individual and group projects on time</w:t>
      </w:r>
    </w:p>
    <w:p w14:paraId="5779BE97" w14:textId="77777777" w:rsidR="008E2D66" w:rsidRDefault="008E2D66" w:rsidP="008E2D66">
      <w:pPr>
        <w:pStyle w:val="ListParagraph"/>
        <w:numPr>
          <w:ilvl w:val="0"/>
          <w:numId w:val="1"/>
        </w:numPr>
        <w:spacing w:after="0"/>
      </w:pPr>
      <w:r>
        <w:t>if needed, will only use first name and last initial</w:t>
      </w:r>
    </w:p>
    <w:p w14:paraId="74917AFF" w14:textId="77777777" w:rsidR="008E2D66" w:rsidRDefault="008E2D66" w:rsidP="008E2D66">
      <w:pPr>
        <w:pStyle w:val="ListParagraph"/>
        <w:numPr>
          <w:ilvl w:val="0"/>
          <w:numId w:val="1"/>
        </w:numPr>
        <w:spacing w:after="0"/>
      </w:pPr>
      <w:r>
        <w:t>try to be in a space (not in a private space, like a closet or locked in a room) where an adult can check on me as needed</w:t>
      </w:r>
    </w:p>
    <w:p w14:paraId="0C28882B" w14:textId="77777777" w:rsidR="008E2D66" w:rsidRDefault="008E2D66" w:rsidP="008E2D66">
      <w:pPr>
        <w:pStyle w:val="ListParagraph"/>
        <w:numPr>
          <w:ilvl w:val="0"/>
          <w:numId w:val="1"/>
        </w:numPr>
        <w:spacing w:after="0"/>
      </w:pPr>
      <w:r>
        <w:t>(If applicable): Contribute ideas and adhere to a youth-driven group agreement</w:t>
      </w:r>
    </w:p>
    <w:p w14:paraId="09FC9318" w14:textId="77777777" w:rsidR="008E2D66" w:rsidRDefault="008E2D66" w:rsidP="008E2D66">
      <w:pPr>
        <w:pStyle w:val="ListParagraph"/>
        <w:numPr>
          <w:ilvl w:val="0"/>
          <w:numId w:val="1"/>
        </w:numPr>
        <w:spacing w:after="0"/>
      </w:pPr>
      <w:r>
        <w:t>participate in the digital environment to the same standard as a physical environment, including participating when called on, listening attentively, and minimizing distractions to others</w:t>
      </w:r>
    </w:p>
    <w:p w14:paraId="39A3BF69" w14:textId="77777777" w:rsidR="008E2D66" w:rsidRDefault="008E2D66" w:rsidP="008E2D66">
      <w:pPr>
        <w:pStyle w:val="ListParagraph"/>
        <w:numPr>
          <w:ilvl w:val="0"/>
          <w:numId w:val="1"/>
        </w:numPr>
        <w:spacing w:after="0"/>
      </w:pPr>
      <w:r>
        <w:t>report inappropriate or illegal online behavior: (Same as stated under parent/guardian expectations)</w:t>
      </w:r>
    </w:p>
    <w:p w14:paraId="59F2E1C1" w14:textId="77777777" w:rsidR="008E2D66" w:rsidRDefault="008E2D66" w:rsidP="008E2D66">
      <w:pPr>
        <w:pStyle w:val="ListParagraph"/>
        <w:spacing w:after="0"/>
      </w:pPr>
    </w:p>
    <w:p w14:paraId="55CB954F" w14:textId="77777777" w:rsidR="008E2D66" w:rsidRPr="0096008D" w:rsidRDefault="008E2D66" w:rsidP="008E2D66">
      <w:pPr>
        <w:rPr>
          <w:b/>
          <w:bCs w:val="0"/>
          <w:sz w:val="28"/>
          <w:szCs w:val="28"/>
        </w:rPr>
      </w:pPr>
      <w:r w:rsidRPr="0096008D">
        <w:rPr>
          <w:b/>
          <w:bCs w:val="0"/>
          <w:sz w:val="28"/>
          <w:szCs w:val="28"/>
        </w:rPr>
        <w:t>The following may result in being dismissed from the program:</w:t>
      </w:r>
    </w:p>
    <w:p w14:paraId="7E2BDCA0" w14:textId="77777777" w:rsidR="008E2D66" w:rsidRDefault="008E2D66" w:rsidP="008E2D66">
      <w:pPr>
        <w:pStyle w:val="ListParagraph"/>
        <w:numPr>
          <w:ilvl w:val="0"/>
          <w:numId w:val="2"/>
        </w:numPr>
        <w:spacing w:after="0"/>
      </w:pPr>
      <w:r>
        <w:t>bullying, harassing, or using derogatory language towards another person or group of people (Definitions are at the end of this document)</w:t>
      </w:r>
    </w:p>
    <w:p w14:paraId="73BBD9A9" w14:textId="77777777" w:rsidR="008E2D66" w:rsidRDefault="008E2D66" w:rsidP="008E2D66">
      <w:pPr>
        <w:pStyle w:val="ListParagraph"/>
        <w:numPr>
          <w:ilvl w:val="0"/>
          <w:numId w:val="2"/>
        </w:numPr>
        <w:spacing w:after="0"/>
      </w:pPr>
      <w:r>
        <w:t>violating the confidentiality guidelines (sharing codes, taking pictures etc.)</w:t>
      </w:r>
    </w:p>
    <w:p w14:paraId="089A2C32" w14:textId="77777777" w:rsidR="008E2D66" w:rsidRDefault="008E2D66" w:rsidP="008E2D66">
      <w:pPr>
        <w:pStyle w:val="ListParagraph"/>
        <w:spacing w:after="0"/>
      </w:pPr>
    </w:p>
    <w:p w14:paraId="5B351CA0" w14:textId="77777777" w:rsidR="008E2D66" w:rsidRDefault="008E2D66" w:rsidP="008E2D66">
      <w:pPr>
        <w:spacing w:after="0"/>
      </w:pPr>
    </w:p>
    <w:p w14:paraId="1F980237" w14:textId="77777777" w:rsidR="008E2D66" w:rsidRPr="0096008D" w:rsidRDefault="008E2D66" w:rsidP="008E2D66">
      <w:pPr>
        <w:spacing w:after="0"/>
        <w:rPr>
          <w:b/>
          <w:bCs w:val="0"/>
          <w:sz w:val="28"/>
          <w:szCs w:val="28"/>
        </w:rPr>
      </w:pPr>
      <w:r w:rsidRPr="0096008D">
        <w:rPr>
          <w:b/>
          <w:bCs w:val="0"/>
          <w:sz w:val="28"/>
          <w:szCs w:val="28"/>
        </w:rPr>
        <w:t>What are the consequences if I do not met expectations of the program?</w:t>
      </w:r>
    </w:p>
    <w:p w14:paraId="2599B486" w14:textId="77777777" w:rsidR="008E2D66" w:rsidRDefault="008E2D66" w:rsidP="008E2D66">
      <w:pPr>
        <w:spacing w:after="0"/>
        <w:rPr>
          <w:b/>
          <w:bCs w:val="0"/>
        </w:rPr>
      </w:pPr>
    </w:p>
    <w:p w14:paraId="14AF4988" w14:textId="77777777" w:rsidR="008E2D66" w:rsidRDefault="008E2D66" w:rsidP="008E2D66">
      <w:pPr>
        <w:pStyle w:val="ListParagraph"/>
        <w:numPr>
          <w:ilvl w:val="0"/>
          <w:numId w:val="3"/>
        </w:numPr>
        <w:spacing w:after="0"/>
      </w:pPr>
      <w:r>
        <w:t>Staff will me give a verbal warning regarding behaviors and actions that are not allowed and, in most cases, give me an opportunity to correct the behavior</w:t>
      </w:r>
    </w:p>
    <w:p w14:paraId="23A49982" w14:textId="77777777" w:rsidR="008E2D66" w:rsidRDefault="008E2D66" w:rsidP="008E2D66">
      <w:pPr>
        <w:pStyle w:val="ListParagraph"/>
        <w:numPr>
          <w:ilvl w:val="0"/>
          <w:numId w:val="3"/>
        </w:numPr>
        <w:spacing w:after="0"/>
      </w:pPr>
      <w:r>
        <w:t>Depending on the behavior, they may also contact my parent or guardian</w:t>
      </w:r>
    </w:p>
    <w:p w14:paraId="7CA1E56B" w14:textId="77777777" w:rsidR="008E2D66" w:rsidRDefault="008E2D66" w:rsidP="008E2D66">
      <w:pPr>
        <w:pStyle w:val="ListParagraph"/>
        <w:numPr>
          <w:ilvl w:val="0"/>
          <w:numId w:val="3"/>
        </w:numPr>
        <w:spacing w:after="0"/>
      </w:pPr>
      <w:r>
        <w:t>In some cases, staff may require me to sign a corrective action plan in order to stay in the program</w:t>
      </w:r>
    </w:p>
    <w:p w14:paraId="69EB27DD" w14:textId="77777777" w:rsidR="008E2D66" w:rsidRDefault="008E2D66" w:rsidP="008E2D66">
      <w:pPr>
        <w:pStyle w:val="ListParagraph"/>
        <w:numPr>
          <w:ilvl w:val="0"/>
          <w:numId w:val="3"/>
        </w:numPr>
        <w:spacing w:after="0"/>
      </w:pPr>
      <w:r>
        <w:t>Some behaviors may result in immediate suspension or termination</w:t>
      </w:r>
    </w:p>
    <w:p w14:paraId="7D653BFF" w14:textId="77777777" w:rsidR="008E2D66" w:rsidRDefault="008E2D66" w:rsidP="008E2D66">
      <w:pPr>
        <w:spacing w:after="0"/>
      </w:pPr>
    </w:p>
    <w:p w14:paraId="2FBBA95D" w14:textId="77777777" w:rsidR="008E2D66" w:rsidRPr="00936222" w:rsidRDefault="008E2D66" w:rsidP="008E2D66">
      <w:pPr>
        <w:spacing w:after="0"/>
        <w:jc w:val="center"/>
        <w:rPr>
          <w:i/>
          <w:iCs/>
        </w:rPr>
      </w:pPr>
      <w:r w:rsidRPr="00936222">
        <w:rPr>
          <w:i/>
          <w:iCs/>
        </w:rPr>
        <w:t>We believe our participants will show positive behavior and strong leadership skills. Thank you in advance for following our code of conduct.</w:t>
      </w:r>
    </w:p>
    <w:p w14:paraId="4D5D14D9" w14:textId="77777777" w:rsidR="008E2D66" w:rsidRDefault="008E2D66" w:rsidP="008E2D66">
      <w:pPr>
        <w:spacing w:after="0"/>
      </w:pPr>
    </w:p>
    <w:p w14:paraId="06F5AE4A" w14:textId="27E54B0E" w:rsidR="008E2D66" w:rsidRPr="001C186B" w:rsidRDefault="008E2D66" w:rsidP="008E2D66">
      <w:pPr>
        <w:spacing w:after="0"/>
        <w:rPr>
          <w:b/>
          <w:bCs w:val="0"/>
        </w:rPr>
      </w:pPr>
      <w:r w:rsidRPr="001C186B">
        <w:rPr>
          <w:b/>
          <w:bCs w:val="0"/>
        </w:rPr>
        <w:lastRenderedPageBreak/>
        <w:t>PARTICIPANT AGREEMENT</w:t>
      </w:r>
      <w:r>
        <w:rPr>
          <w:b/>
          <w:bCs w:val="0"/>
        </w:rPr>
        <w:t xml:space="preserve"> </w:t>
      </w:r>
      <w:r w:rsidRPr="008E2D66">
        <w:rPr>
          <w:b/>
          <w:bCs w:val="0"/>
          <w:highlight w:val="yellow"/>
        </w:rPr>
        <w:t>(Optional or could add signature in registration material)</w:t>
      </w:r>
    </w:p>
    <w:p w14:paraId="1A2BFE1D" w14:textId="77777777" w:rsidR="008E2D66" w:rsidRDefault="008E2D66" w:rsidP="008E2D66">
      <w:pPr>
        <w:spacing w:after="0"/>
      </w:pPr>
      <w:r>
        <w:t>I understand that as a condition for participating in the program/activity/event I must comply with the program’s rules and standards of conduct and follow all reasonable direction of the staff. Failure to comply with the program’s rules and standards of conduct or failure to comply with the reasonable direction of staff may result in my being dismissed from the Program.</w:t>
      </w:r>
    </w:p>
    <w:p w14:paraId="24C05EFA" w14:textId="77777777" w:rsidR="008E2D66" w:rsidRDefault="008E2D66" w:rsidP="008E2D66">
      <w:pPr>
        <w:spacing w:after="0"/>
      </w:pPr>
    </w:p>
    <w:p w14:paraId="03085864" w14:textId="77777777" w:rsidR="008E2D66" w:rsidRDefault="008E2D66" w:rsidP="008E2D66">
      <w:pPr>
        <w:spacing w:after="0"/>
      </w:pPr>
      <w:r>
        <w:t xml:space="preserve">Participant Signature: ____________________________________________ </w:t>
      </w:r>
    </w:p>
    <w:p w14:paraId="7233B750" w14:textId="77777777" w:rsidR="008E2D66" w:rsidRDefault="008E2D66" w:rsidP="008E2D66">
      <w:pPr>
        <w:spacing w:after="0"/>
      </w:pPr>
      <w:r>
        <w:tab/>
      </w:r>
    </w:p>
    <w:p w14:paraId="450C60BD" w14:textId="77777777" w:rsidR="008E2D66" w:rsidRDefault="008E2D66" w:rsidP="008E2D66">
      <w:pPr>
        <w:spacing w:after="0"/>
      </w:pPr>
      <w:r>
        <w:t xml:space="preserve">Date:  _____________________________ </w:t>
      </w:r>
      <w:r>
        <w:tab/>
      </w:r>
    </w:p>
    <w:p w14:paraId="06E819FD" w14:textId="77777777" w:rsidR="008E2D66" w:rsidRDefault="008E2D66" w:rsidP="008E2D66">
      <w:pPr>
        <w:spacing w:after="0"/>
      </w:pPr>
    </w:p>
    <w:p w14:paraId="1139C4E5" w14:textId="77777777" w:rsidR="008E2D66" w:rsidRDefault="008E2D66" w:rsidP="008E2D66">
      <w:pPr>
        <w:spacing w:after="0"/>
        <w:rPr>
          <w:b/>
          <w:bCs w:val="0"/>
          <w:sz w:val="28"/>
          <w:szCs w:val="28"/>
        </w:rPr>
      </w:pPr>
      <w:r>
        <w:rPr>
          <w:b/>
          <w:bCs w:val="0"/>
          <w:sz w:val="28"/>
          <w:szCs w:val="28"/>
        </w:rPr>
        <w:t xml:space="preserve">Expectations – Parents/guardians of youth participants are expected to: </w:t>
      </w:r>
    </w:p>
    <w:p w14:paraId="704351B1" w14:textId="77777777" w:rsidR="008E2D66" w:rsidRPr="00647262" w:rsidRDefault="008E2D66" w:rsidP="008E2D66">
      <w:pPr>
        <w:spacing w:after="0"/>
        <w:rPr>
          <w:b/>
          <w:bCs w:val="0"/>
          <w:sz w:val="28"/>
          <w:szCs w:val="28"/>
        </w:rPr>
      </w:pPr>
    </w:p>
    <w:p w14:paraId="61A1DE99" w14:textId="77777777" w:rsidR="008E2D66" w:rsidRDefault="008E2D66" w:rsidP="008E2D66">
      <w:pPr>
        <w:pStyle w:val="ListParagraph"/>
        <w:numPr>
          <w:ilvl w:val="0"/>
          <w:numId w:val="4"/>
        </w:numPr>
        <w:spacing w:after="0"/>
      </w:pPr>
      <w:proofErr w:type="gramStart"/>
      <w:r>
        <w:t>make arrangements</w:t>
      </w:r>
      <w:proofErr w:type="gramEnd"/>
      <w:r>
        <w:t xml:space="preserve"> so my child can attend the specific days of the program, and able to sign-in on time and be prepared; this includes avoiding scheduling appointments during the program so that I can monitor their activity</w:t>
      </w:r>
    </w:p>
    <w:p w14:paraId="19E5719F" w14:textId="77777777" w:rsidR="008E2D66" w:rsidRDefault="008E2D66" w:rsidP="008E2D66">
      <w:pPr>
        <w:pStyle w:val="ListParagraph"/>
        <w:numPr>
          <w:ilvl w:val="0"/>
          <w:numId w:val="4"/>
        </w:numPr>
        <w:spacing w:after="0"/>
      </w:pPr>
      <w:r>
        <w:t>allow time at home for my child to complete required tasks or projects</w:t>
      </w:r>
    </w:p>
    <w:p w14:paraId="124492AB" w14:textId="77777777" w:rsidR="008E2D66" w:rsidRDefault="008E2D66" w:rsidP="008E2D66">
      <w:pPr>
        <w:pStyle w:val="ListParagraph"/>
        <w:numPr>
          <w:ilvl w:val="0"/>
          <w:numId w:val="4"/>
        </w:numPr>
        <w:spacing w:after="0"/>
      </w:pPr>
      <w:r>
        <w:t>communicate with staff prior to program start time if my child must be absent</w:t>
      </w:r>
    </w:p>
    <w:p w14:paraId="6BBB5C8C" w14:textId="77777777" w:rsidR="008E2D66" w:rsidRDefault="008E2D66" w:rsidP="008E2D66">
      <w:pPr>
        <w:pStyle w:val="ListParagraph"/>
        <w:numPr>
          <w:ilvl w:val="0"/>
          <w:numId w:val="4"/>
        </w:numPr>
        <w:spacing w:after="0"/>
      </w:pPr>
      <w:r>
        <w:t>not make inappropriate requests of staff that conflict with program guidelines</w:t>
      </w:r>
    </w:p>
    <w:p w14:paraId="0DDA4A11" w14:textId="77777777" w:rsidR="008E2D66" w:rsidRDefault="008E2D66" w:rsidP="008E2D66">
      <w:pPr>
        <w:pStyle w:val="ListParagraph"/>
        <w:numPr>
          <w:ilvl w:val="0"/>
          <w:numId w:val="4"/>
        </w:numPr>
        <w:spacing w:after="0"/>
      </w:pPr>
      <w:r>
        <w:t>work together with program staff to resolve issues that arise with my child</w:t>
      </w:r>
    </w:p>
    <w:p w14:paraId="0A583489" w14:textId="77777777" w:rsidR="008E2D66" w:rsidRDefault="008E2D66" w:rsidP="008E2D66">
      <w:pPr>
        <w:pStyle w:val="ListParagraph"/>
        <w:numPr>
          <w:ilvl w:val="0"/>
          <w:numId w:val="4"/>
        </w:numPr>
        <w:spacing w:after="0"/>
      </w:pPr>
      <w:r>
        <w:t xml:space="preserve">assist my child in finding an appropriate space for online interaction that is observable </w:t>
      </w:r>
    </w:p>
    <w:p w14:paraId="74E434BF" w14:textId="77777777" w:rsidR="008E2D66" w:rsidRDefault="008E2D66" w:rsidP="008E2D66">
      <w:pPr>
        <w:pStyle w:val="ListParagraph"/>
        <w:numPr>
          <w:ilvl w:val="0"/>
          <w:numId w:val="4"/>
        </w:numPr>
        <w:spacing w:after="0"/>
      </w:pPr>
      <w:r>
        <w:t>report illegal or inappropriate online behavior by staff or other program participants:</w:t>
      </w:r>
    </w:p>
    <w:p w14:paraId="71C88070" w14:textId="77777777" w:rsidR="008E2D66" w:rsidRPr="005554B5" w:rsidRDefault="008E2D66" w:rsidP="008E2D66">
      <w:pPr>
        <w:spacing w:after="0"/>
        <w:rPr>
          <w:rFonts w:cstheme="minorHAnsi"/>
        </w:rPr>
      </w:pPr>
    </w:p>
    <w:p w14:paraId="33F44F09" w14:textId="77777777" w:rsidR="008E2D66" w:rsidRPr="005554B5" w:rsidRDefault="008E2D66" w:rsidP="008E2D66">
      <w:pPr>
        <w:pStyle w:val="ListParagraph"/>
        <w:numPr>
          <w:ilvl w:val="1"/>
          <w:numId w:val="4"/>
        </w:numPr>
        <w:spacing w:after="0" w:line="240" w:lineRule="auto"/>
        <w:rPr>
          <w:rFonts w:eastAsia="Times New Roman" w:cstheme="minorHAnsi"/>
          <w:bCs w:val="0"/>
          <w:color w:val="222222"/>
        </w:rPr>
      </w:pPr>
      <w:r w:rsidRPr="005554B5">
        <w:rPr>
          <w:rFonts w:eastAsia="Times New Roman" w:cstheme="minorHAnsi"/>
          <w:bCs w:val="0"/>
          <w:color w:val="222222"/>
        </w:rPr>
        <w:t>If you have any concerns about safety in your program, we encourage you to bring your concerns forward to the management staff of your program. If, however, you are not comfortable reporting the issue to your program, or you have already done so and feel your concern has not been addressed, please consider the following University of Minnesota resources:</w:t>
      </w:r>
    </w:p>
    <w:p w14:paraId="3E88D9F8" w14:textId="77777777" w:rsidR="008E2D66" w:rsidRPr="005554B5" w:rsidRDefault="008E2D66" w:rsidP="008E2D66">
      <w:pPr>
        <w:spacing w:after="0" w:line="240" w:lineRule="auto"/>
        <w:rPr>
          <w:rFonts w:eastAsia="Times New Roman" w:cstheme="minorHAnsi"/>
          <w:bCs w:val="0"/>
          <w:color w:val="222222"/>
        </w:rPr>
      </w:pPr>
    </w:p>
    <w:p w14:paraId="231EE6CC" w14:textId="77777777" w:rsidR="008E2D66" w:rsidRPr="005554B5" w:rsidRDefault="008E2D66" w:rsidP="008E2D66">
      <w:pPr>
        <w:pStyle w:val="ListParagraph"/>
        <w:numPr>
          <w:ilvl w:val="0"/>
          <w:numId w:val="7"/>
        </w:numPr>
        <w:spacing w:before="100" w:beforeAutospacing="1" w:after="100" w:afterAutospacing="1" w:line="240" w:lineRule="auto"/>
        <w:rPr>
          <w:rFonts w:eastAsia="Times New Roman" w:cstheme="minorHAnsi"/>
          <w:bCs w:val="0"/>
          <w:color w:val="222222"/>
        </w:rPr>
      </w:pPr>
      <w:r w:rsidRPr="005554B5">
        <w:rPr>
          <w:rFonts w:eastAsia="Times New Roman" w:cstheme="minorHAnsi"/>
          <w:bCs w:val="0"/>
          <w:color w:val="222222"/>
        </w:rPr>
        <w:t>Equal Opportunity and Affirmative Action addresses reports of discrimination and sexual misconduct,</w:t>
      </w:r>
      <w:r>
        <w:rPr>
          <w:rFonts w:eastAsia="Times New Roman" w:cstheme="minorHAnsi"/>
          <w:bCs w:val="0"/>
          <w:color w:val="222222"/>
        </w:rPr>
        <w:t xml:space="preserve"> </w:t>
      </w:r>
      <w:r w:rsidRPr="005554B5">
        <w:rPr>
          <w:rFonts w:eastAsia="Times New Roman" w:cstheme="minorHAnsi"/>
          <w:bCs w:val="0"/>
          <w:color w:val="222222"/>
        </w:rPr>
        <w:t>including harassment, assault, stalking and relationship violence. </w:t>
      </w:r>
    </w:p>
    <w:p w14:paraId="7388E291" w14:textId="77777777" w:rsidR="008E2D66" w:rsidRPr="005554B5" w:rsidRDefault="008E2D66" w:rsidP="008E2D66">
      <w:pPr>
        <w:pStyle w:val="ListParagraph"/>
        <w:numPr>
          <w:ilvl w:val="0"/>
          <w:numId w:val="7"/>
        </w:numPr>
        <w:spacing w:before="100" w:beforeAutospacing="1" w:after="100" w:afterAutospacing="1" w:line="240" w:lineRule="auto"/>
        <w:rPr>
          <w:rFonts w:eastAsia="Times New Roman" w:cstheme="minorHAnsi"/>
          <w:bCs w:val="0"/>
          <w:color w:val="222222"/>
        </w:rPr>
      </w:pPr>
      <w:r w:rsidRPr="005554B5">
        <w:rPr>
          <w:rFonts w:eastAsia="Times New Roman" w:cstheme="minorHAnsi"/>
          <w:bCs w:val="0"/>
          <w:color w:val="222222"/>
        </w:rPr>
        <w:t xml:space="preserve">Contact them at </w:t>
      </w:r>
      <w:hyperlink r:id="rId8" w:tgtFrame="_blank" w:history="1">
        <w:r w:rsidRPr="005554B5">
          <w:rPr>
            <w:rFonts w:eastAsia="Times New Roman" w:cstheme="minorHAnsi"/>
            <w:bCs w:val="0"/>
            <w:color w:val="1155CC"/>
            <w:u w:val="single"/>
          </w:rPr>
          <w:t>eoaa.umn.edu/report-misconduct</w:t>
        </w:r>
      </w:hyperlink>
      <w:r w:rsidRPr="005554B5">
        <w:rPr>
          <w:rFonts w:eastAsia="Times New Roman" w:cstheme="minorHAnsi"/>
          <w:bCs w:val="0"/>
          <w:color w:val="222222"/>
        </w:rPr>
        <w:t xml:space="preserve"> or 612-624-9547.</w:t>
      </w:r>
    </w:p>
    <w:p w14:paraId="6568D94C" w14:textId="77777777" w:rsidR="008E2D66" w:rsidRDefault="008E2D66" w:rsidP="008E2D66">
      <w:pPr>
        <w:pStyle w:val="ListParagraph"/>
        <w:numPr>
          <w:ilvl w:val="0"/>
          <w:numId w:val="7"/>
        </w:numPr>
        <w:spacing w:before="100" w:beforeAutospacing="1" w:after="100" w:afterAutospacing="1" w:line="240" w:lineRule="auto"/>
        <w:rPr>
          <w:rFonts w:eastAsia="Times New Roman" w:cstheme="minorHAnsi"/>
          <w:bCs w:val="0"/>
          <w:color w:val="222222"/>
        </w:rPr>
      </w:pPr>
      <w:r w:rsidRPr="005554B5">
        <w:rPr>
          <w:rFonts w:eastAsia="Times New Roman" w:cstheme="minorHAnsi"/>
          <w:bCs w:val="0"/>
          <w:color w:val="222222"/>
        </w:rPr>
        <w:t xml:space="preserve">You can report violations of rules, regulations, and policies via </w:t>
      </w:r>
      <w:proofErr w:type="spellStart"/>
      <w:r w:rsidRPr="005554B5">
        <w:rPr>
          <w:rFonts w:eastAsia="Times New Roman" w:cstheme="minorHAnsi"/>
          <w:bCs w:val="0"/>
          <w:color w:val="222222"/>
        </w:rPr>
        <w:t>UReport</w:t>
      </w:r>
      <w:proofErr w:type="spellEnd"/>
      <w:r w:rsidRPr="005554B5">
        <w:rPr>
          <w:rFonts w:eastAsia="Times New Roman" w:cstheme="minorHAnsi"/>
          <w:bCs w:val="0"/>
          <w:color w:val="222222"/>
        </w:rPr>
        <w:t xml:space="preserve">, </w:t>
      </w:r>
    </w:p>
    <w:p w14:paraId="026525EF" w14:textId="77777777" w:rsidR="008E2D66" w:rsidRPr="005554B5" w:rsidRDefault="008E2D66" w:rsidP="008E2D66">
      <w:pPr>
        <w:pStyle w:val="ListParagraph"/>
        <w:numPr>
          <w:ilvl w:val="0"/>
          <w:numId w:val="7"/>
        </w:numPr>
        <w:spacing w:before="100" w:beforeAutospacing="1" w:after="100" w:afterAutospacing="1" w:line="240" w:lineRule="auto"/>
        <w:rPr>
          <w:rFonts w:eastAsia="Times New Roman" w:cstheme="minorHAnsi"/>
          <w:bCs w:val="0"/>
          <w:color w:val="222222"/>
        </w:rPr>
      </w:pPr>
      <w:r w:rsidRPr="005554B5">
        <w:rPr>
          <w:rFonts w:eastAsia="Times New Roman" w:cstheme="minorHAnsi"/>
          <w:bCs w:val="0"/>
          <w:color w:val="222222"/>
        </w:rPr>
        <w:t xml:space="preserve">1-866-294-8680 or online. More information is at </w:t>
      </w:r>
      <w:hyperlink r:id="rId9" w:tgtFrame="_blank" w:history="1">
        <w:r w:rsidRPr="005554B5">
          <w:rPr>
            <w:rFonts w:eastAsia="Times New Roman" w:cstheme="minorHAnsi"/>
            <w:bCs w:val="0"/>
            <w:color w:val="1155CC"/>
            <w:u w:val="single"/>
          </w:rPr>
          <w:t>www.compliance.umn.edu/report</w:t>
        </w:r>
      </w:hyperlink>
      <w:r w:rsidRPr="005554B5">
        <w:rPr>
          <w:rFonts w:eastAsia="Times New Roman" w:cstheme="minorHAnsi"/>
          <w:bCs w:val="0"/>
          <w:color w:val="222222"/>
        </w:rPr>
        <w:t>.</w:t>
      </w:r>
    </w:p>
    <w:p w14:paraId="2C9AA0F7" w14:textId="6A270186" w:rsidR="008E2D66" w:rsidRPr="008E2D66" w:rsidRDefault="008E2D66" w:rsidP="008E2D66">
      <w:pPr>
        <w:pStyle w:val="ListParagraph"/>
        <w:numPr>
          <w:ilvl w:val="0"/>
          <w:numId w:val="7"/>
        </w:numPr>
        <w:spacing w:before="100" w:beforeAutospacing="1" w:after="100" w:afterAutospacing="1" w:line="240" w:lineRule="auto"/>
        <w:rPr>
          <w:rFonts w:eastAsia="Times New Roman" w:cstheme="minorHAnsi"/>
          <w:bCs w:val="0"/>
          <w:color w:val="222222"/>
        </w:rPr>
      </w:pPr>
      <w:r w:rsidRPr="005554B5">
        <w:rPr>
          <w:rFonts w:eastAsia="Times New Roman" w:cstheme="minorHAnsi"/>
          <w:bCs w:val="0"/>
          <w:color w:val="222222"/>
        </w:rPr>
        <w:t>Report criminal behavior or campus safety or security concerns by calling 911.</w:t>
      </w:r>
    </w:p>
    <w:p w14:paraId="431E00A4" w14:textId="77777777" w:rsidR="008E2D66" w:rsidRDefault="008E2D66" w:rsidP="008E2D66">
      <w:pPr>
        <w:spacing w:after="0"/>
      </w:pPr>
      <w:r>
        <w:t>-------------------------------------------------------------------------------------------------------------------------------</w:t>
      </w:r>
    </w:p>
    <w:p w14:paraId="710B7668" w14:textId="77777777" w:rsidR="008E2D66" w:rsidRPr="009A0E77" w:rsidRDefault="008E2D66" w:rsidP="008E2D66">
      <w:pPr>
        <w:spacing w:after="0"/>
        <w:rPr>
          <w:b/>
          <w:bCs w:val="0"/>
        </w:rPr>
      </w:pPr>
      <w:r w:rsidRPr="009A0E77">
        <w:rPr>
          <w:b/>
          <w:bCs w:val="0"/>
        </w:rPr>
        <w:t>Definitions:</w:t>
      </w:r>
    </w:p>
    <w:p w14:paraId="726C17EA" w14:textId="77777777" w:rsidR="008E2D66" w:rsidRDefault="008E2D66" w:rsidP="008E2D66">
      <w:pPr>
        <w:spacing w:after="0"/>
        <w:rPr>
          <w:rFonts w:cstheme="minorHAnsi"/>
          <w:color w:val="111111"/>
          <w:shd w:val="clear" w:color="auto" w:fill="FFFFFF"/>
        </w:rPr>
      </w:pPr>
      <w:r w:rsidRPr="00480F44">
        <w:rPr>
          <w:rStyle w:val="Strong"/>
          <w:rFonts w:cstheme="minorHAnsi"/>
          <w:color w:val="111111"/>
        </w:rPr>
        <w:lastRenderedPageBreak/>
        <w:t>Zoom bombing</w:t>
      </w:r>
      <w:r w:rsidRPr="00480F44">
        <w:rPr>
          <w:rFonts w:cstheme="minorHAnsi"/>
          <w:color w:val="111111"/>
          <w:shd w:val="clear" w:color="auto" w:fill="FFFFFF"/>
        </w:rPr>
        <w:t xml:space="preserve">, </w:t>
      </w:r>
      <w:r w:rsidRPr="00480F44">
        <w:rPr>
          <w:rStyle w:val="Strong"/>
          <w:rFonts w:cstheme="minorHAnsi"/>
          <w:color w:val="111111"/>
        </w:rPr>
        <w:t>Zoom</w:t>
      </w:r>
      <w:r w:rsidRPr="00480F44">
        <w:rPr>
          <w:rFonts w:cstheme="minorHAnsi"/>
          <w:color w:val="111111"/>
          <w:shd w:val="clear" w:color="auto" w:fill="FFFFFF"/>
        </w:rPr>
        <w:t>-</w:t>
      </w:r>
      <w:r w:rsidRPr="00480F44">
        <w:rPr>
          <w:rStyle w:val="Strong"/>
          <w:rFonts w:cstheme="minorHAnsi"/>
          <w:color w:val="111111"/>
        </w:rPr>
        <w:t>bombing</w:t>
      </w:r>
      <w:r w:rsidRPr="00480F44">
        <w:rPr>
          <w:rFonts w:cstheme="minorHAnsi"/>
          <w:color w:val="111111"/>
          <w:shd w:val="clear" w:color="auto" w:fill="FFFFFF"/>
        </w:rPr>
        <w:t xml:space="preserve"> or </w:t>
      </w:r>
      <w:r w:rsidRPr="00480F44">
        <w:rPr>
          <w:rStyle w:val="Strong"/>
          <w:rFonts w:cstheme="minorHAnsi"/>
          <w:color w:val="111111"/>
        </w:rPr>
        <w:t>Zoom</w:t>
      </w:r>
      <w:r w:rsidRPr="00480F44">
        <w:rPr>
          <w:rFonts w:cstheme="minorHAnsi"/>
          <w:color w:val="111111"/>
          <w:shd w:val="clear" w:color="auto" w:fill="FFFFFF"/>
        </w:rPr>
        <w:t xml:space="preserve"> </w:t>
      </w:r>
      <w:r w:rsidRPr="00480F44">
        <w:rPr>
          <w:rStyle w:val="Strong"/>
          <w:rFonts w:cstheme="minorHAnsi"/>
          <w:color w:val="111111"/>
        </w:rPr>
        <w:t>raiding</w:t>
      </w:r>
      <w:r w:rsidRPr="00480F44">
        <w:rPr>
          <w:rFonts w:cstheme="minorHAnsi"/>
          <w:color w:val="111111"/>
          <w:shd w:val="clear" w:color="auto" w:fill="FFFFFF"/>
        </w:rPr>
        <w:t xml:space="preserve"> is the unwanted intrusion into a video conference call by an individual, which causes disruption. </w:t>
      </w:r>
    </w:p>
    <w:p w14:paraId="37DE4EC4" w14:textId="77777777" w:rsidR="008E2D66" w:rsidRDefault="008E2D66" w:rsidP="008E2D66">
      <w:pPr>
        <w:spacing w:after="0"/>
        <w:rPr>
          <w:rFonts w:cstheme="minorHAnsi"/>
          <w:color w:val="111111"/>
          <w:shd w:val="clear" w:color="auto" w:fill="FFFFFF"/>
        </w:rPr>
      </w:pPr>
    </w:p>
    <w:p w14:paraId="66807843" w14:textId="77777777" w:rsidR="008E2D66" w:rsidRDefault="008E2D66" w:rsidP="008E2D66">
      <w:pPr>
        <w:spacing w:after="0" w:line="240" w:lineRule="auto"/>
        <w:outlineLvl w:val="1"/>
        <w:rPr>
          <w:rFonts w:eastAsia="Times New Roman" w:cstheme="minorHAnsi"/>
          <w:bCs w:val="0"/>
          <w:color w:val="000000" w:themeColor="text1"/>
        </w:rPr>
      </w:pPr>
      <w:r w:rsidRPr="00480F44">
        <w:rPr>
          <w:rFonts w:eastAsia="Times New Roman" w:cstheme="minorHAnsi"/>
          <w:b/>
          <w:color w:val="000000" w:themeColor="text1"/>
        </w:rPr>
        <w:t>Harassment</w:t>
      </w:r>
      <w:r>
        <w:rPr>
          <w:rFonts w:eastAsia="Times New Roman" w:cstheme="minorHAnsi"/>
          <w:b/>
          <w:color w:val="000000" w:themeColor="text1"/>
        </w:rPr>
        <w:t xml:space="preserve"> </w:t>
      </w:r>
      <w:r w:rsidRPr="00480F44">
        <w:rPr>
          <w:rFonts w:eastAsia="Times New Roman" w:cstheme="minorHAnsi"/>
          <w:bCs w:val="0"/>
          <w:color w:val="000000" w:themeColor="text1"/>
        </w:rPr>
        <w:t>covers a wide range of behaviors of an offensive nature. It is commonly understood as behavior that demeans, humiliates, or embarrasses a person</w:t>
      </w:r>
      <w:r>
        <w:rPr>
          <w:rFonts w:eastAsia="Times New Roman" w:cstheme="minorHAnsi"/>
          <w:bCs w:val="0"/>
          <w:color w:val="000000" w:themeColor="text1"/>
        </w:rPr>
        <w:t>. T</w:t>
      </w:r>
      <w:r w:rsidRPr="00480F44">
        <w:rPr>
          <w:rFonts w:eastAsia="Times New Roman" w:cstheme="minorHAnsi"/>
          <w:bCs w:val="0"/>
          <w:color w:val="000000" w:themeColor="text1"/>
        </w:rPr>
        <w:t xml:space="preserve">hese are behaviors that appear to be disturbing, upsetting or threatening. When these behaviors become repetitive, they are defined as </w:t>
      </w:r>
      <w:r w:rsidRPr="00480F44">
        <w:rPr>
          <w:rFonts w:eastAsia="Times New Roman" w:cstheme="minorHAnsi"/>
          <w:b/>
        </w:rPr>
        <w:t>bullying</w:t>
      </w:r>
      <w:r w:rsidRPr="00480F44">
        <w:rPr>
          <w:rFonts w:eastAsia="Times New Roman" w:cstheme="minorHAnsi"/>
          <w:bCs w:val="0"/>
          <w:color w:val="000000" w:themeColor="text1"/>
        </w:rPr>
        <w:t xml:space="preserve">. </w:t>
      </w:r>
    </w:p>
    <w:p w14:paraId="699291FB" w14:textId="77777777" w:rsidR="008E2D66" w:rsidRDefault="008E2D66" w:rsidP="008E2D66">
      <w:pPr>
        <w:spacing w:after="0" w:line="240" w:lineRule="auto"/>
        <w:outlineLvl w:val="1"/>
        <w:rPr>
          <w:rFonts w:eastAsia="Times New Roman" w:cstheme="minorHAnsi"/>
          <w:bCs w:val="0"/>
          <w:color w:val="000000" w:themeColor="text1"/>
        </w:rPr>
      </w:pPr>
    </w:p>
    <w:p w14:paraId="36F73CC0" w14:textId="77777777" w:rsidR="008E2D66" w:rsidRPr="00480F44" w:rsidRDefault="008E2D66" w:rsidP="008E2D66">
      <w:pPr>
        <w:spacing w:after="0" w:line="240" w:lineRule="auto"/>
        <w:outlineLvl w:val="1"/>
        <w:rPr>
          <w:rFonts w:eastAsia="Times New Roman" w:cstheme="minorHAnsi"/>
          <w:b/>
          <w:color w:val="000000" w:themeColor="text1"/>
        </w:rPr>
      </w:pPr>
      <w:r w:rsidRPr="00CA5411">
        <w:rPr>
          <w:rStyle w:val="Strong"/>
          <w:rFonts w:cstheme="minorHAnsi"/>
          <w:color w:val="000000" w:themeColor="text1"/>
        </w:rPr>
        <w:t>Cyberbullying</w:t>
      </w:r>
      <w:r w:rsidRPr="00CA5411">
        <w:rPr>
          <w:rFonts w:cstheme="minorHAnsi"/>
          <w:color w:val="000000" w:themeColor="text1"/>
          <w:shd w:val="clear" w:color="auto" w:fill="FFFFFF"/>
        </w:rPr>
        <w:t xml:space="preserve"> is the use of cell phones, instant messaging, e-mail, chat rooms or social networking sites such as Facebook and Twitter to harass, threaten or intimidate someone.</w:t>
      </w:r>
    </w:p>
    <w:p w14:paraId="45E2612D" w14:textId="77777777" w:rsidR="008E2D66" w:rsidRDefault="008E2D66" w:rsidP="008E2D66">
      <w:pPr>
        <w:spacing w:after="0"/>
        <w:rPr>
          <w:rFonts w:cstheme="minorHAnsi"/>
        </w:rPr>
      </w:pPr>
    </w:p>
    <w:p w14:paraId="18B6C382" w14:textId="77777777" w:rsidR="008E2D66" w:rsidRPr="00CA5411" w:rsidRDefault="008E2D66" w:rsidP="008E2D66">
      <w:pPr>
        <w:spacing w:after="0"/>
        <w:rPr>
          <w:rFonts w:cstheme="minorHAnsi"/>
          <w:color w:val="000000" w:themeColor="text1"/>
        </w:rPr>
      </w:pPr>
      <w:r w:rsidRPr="00CA5411">
        <w:rPr>
          <w:rFonts w:cstheme="minorHAnsi"/>
          <w:b/>
          <w:bCs w:val="0"/>
          <w:color w:val="000000" w:themeColor="text1"/>
          <w:shd w:val="clear" w:color="auto" w:fill="FFFFFF"/>
        </w:rPr>
        <w:t>Hazing</w:t>
      </w:r>
      <w:r w:rsidRPr="00CA5411">
        <w:rPr>
          <w:rFonts w:cstheme="minorHAnsi"/>
          <w:color w:val="000000" w:themeColor="text1"/>
          <w:shd w:val="clear" w:color="auto" w:fill="FFFFFF"/>
        </w:rPr>
        <w:t xml:space="preserve"> is the </w:t>
      </w:r>
      <w:r w:rsidRPr="00CA5411">
        <w:rPr>
          <w:rStyle w:val="Strong"/>
          <w:rFonts w:cstheme="minorHAnsi"/>
          <w:color w:val="000000" w:themeColor="text1"/>
        </w:rPr>
        <w:t>act of forcing someone to go through humiliating or abusive activities in order to initiate them into a group</w:t>
      </w:r>
      <w:r w:rsidRPr="00CA5411">
        <w:rPr>
          <w:rFonts w:cstheme="minorHAnsi"/>
          <w:color w:val="000000" w:themeColor="text1"/>
          <w:shd w:val="clear" w:color="auto" w:fill="FFFFFF"/>
        </w:rPr>
        <w:t xml:space="preserve">. </w:t>
      </w:r>
    </w:p>
    <w:p w14:paraId="37234CC4" w14:textId="77777777" w:rsidR="00F700E5" w:rsidRDefault="00F700E5"/>
    <w:sectPr w:rsidR="00F700E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ulie A Sweitzer" w:date="2020-04-23T13:35:00Z" w:initials="JAS">
    <w:p w14:paraId="367702A2" w14:textId="77777777" w:rsidR="008E2D66" w:rsidRDefault="008E2D66" w:rsidP="008E2D66">
      <w:pPr>
        <w:pStyle w:val="CommentText"/>
      </w:pPr>
      <w:r>
        <w:rPr>
          <w:rStyle w:val="CommentReference"/>
        </w:rPr>
        <w:annotationRef/>
      </w:r>
      <w:r>
        <w:t xml:space="preserve">Personal info is too broad…includes names. We </w:t>
      </w:r>
      <w:proofErr w:type="gramStart"/>
      <w:r>
        <w:t>actually encourage</w:t>
      </w:r>
      <w:proofErr w:type="gramEnd"/>
      <w:r>
        <w:t xml:space="preserve"> staff to share some info in the context of college readiness.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67702A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7702A2" w16cid:durableId="2251CE4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423CB"/>
    <w:multiLevelType w:val="hybridMultilevel"/>
    <w:tmpl w:val="9B521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D5379"/>
    <w:multiLevelType w:val="hybridMultilevel"/>
    <w:tmpl w:val="9C7CA7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71EA7"/>
    <w:multiLevelType w:val="hybridMultilevel"/>
    <w:tmpl w:val="6A7A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1A02EF"/>
    <w:multiLevelType w:val="hybridMultilevel"/>
    <w:tmpl w:val="513AB2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305CCC"/>
    <w:multiLevelType w:val="hybridMultilevel"/>
    <w:tmpl w:val="AFDE63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39A3505"/>
    <w:multiLevelType w:val="hybridMultilevel"/>
    <w:tmpl w:val="67CC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5F3213"/>
    <w:multiLevelType w:val="hybridMultilevel"/>
    <w:tmpl w:val="C396EA8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lie A Sweitzer">
    <w15:presenceInfo w15:providerId="None" w15:userId="Julie A Sweitz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66"/>
    <w:rsid w:val="0043044E"/>
    <w:rsid w:val="00674D0A"/>
    <w:rsid w:val="008E2D66"/>
    <w:rsid w:val="00D07495"/>
    <w:rsid w:val="00DC429C"/>
    <w:rsid w:val="00F70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0536"/>
  <w15:chartTrackingRefBased/>
  <w15:docId w15:val="{76CFA588-DEF3-4D7E-8654-51F84A4F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D66"/>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D66"/>
    <w:pPr>
      <w:ind w:left="720"/>
      <w:contextualSpacing/>
    </w:pPr>
  </w:style>
  <w:style w:type="character" w:styleId="CommentReference">
    <w:name w:val="annotation reference"/>
    <w:basedOn w:val="DefaultParagraphFont"/>
    <w:uiPriority w:val="99"/>
    <w:semiHidden/>
    <w:unhideWhenUsed/>
    <w:rsid w:val="008E2D66"/>
    <w:rPr>
      <w:sz w:val="16"/>
      <w:szCs w:val="16"/>
    </w:rPr>
  </w:style>
  <w:style w:type="paragraph" w:styleId="CommentText">
    <w:name w:val="annotation text"/>
    <w:basedOn w:val="Normal"/>
    <w:link w:val="CommentTextChar"/>
    <w:uiPriority w:val="99"/>
    <w:semiHidden/>
    <w:unhideWhenUsed/>
    <w:rsid w:val="008E2D66"/>
    <w:pPr>
      <w:spacing w:line="240" w:lineRule="auto"/>
    </w:pPr>
    <w:rPr>
      <w:sz w:val="20"/>
      <w:szCs w:val="20"/>
    </w:rPr>
  </w:style>
  <w:style w:type="character" w:customStyle="1" w:styleId="CommentTextChar">
    <w:name w:val="Comment Text Char"/>
    <w:basedOn w:val="DefaultParagraphFont"/>
    <w:link w:val="CommentText"/>
    <w:uiPriority w:val="99"/>
    <w:semiHidden/>
    <w:rsid w:val="008E2D66"/>
    <w:rPr>
      <w:bCs/>
      <w:sz w:val="20"/>
      <w:szCs w:val="20"/>
    </w:rPr>
  </w:style>
  <w:style w:type="character" w:styleId="Strong">
    <w:name w:val="Strong"/>
    <w:basedOn w:val="DefaultParagraphFont"/>
    <w:uiPriority w:val="22"/>
    <w:qFormat/>
    <w:rsid w:val="008E2D66"/>
    <w:rPr>
      <w:b/>
      <w:bCs/>
    </w:rPr>
  </w:style>
  <w:style w:type="paragraph" w:styleId="BalloonText">
    <w:name w:val="Balloon Text"/>
    <w:basedOn w:val="Normal"/>
    <w:link w:val="BalloonTextChar"/>
    <w:uiPriority w:val="99"/>
    <w:semiHidden/>
    <w:unhideWhenUsed/>
    <w:rsid w:val="008E2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D66"/>
    <w:rPr>
      <w:rFonts w:ascii="Segoe UI"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oaa.umn.edu/report-misconduct" TargetMode="Externa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pliance.umn.edu/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5954</Characters>
  <Application>Microsoft Office Word</Application>
  <DocSecurity>0</DocSecurity>
  <Lines>49</Lines>
  <Paragraphs>13</Paragraphs>
  <ScaleCrop>false</ScaleCrop>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Danielson Jazmin</dc:creator>
  <cp:keywords/>
  <dc:description/>
  <cp:lastModifiedBy>Danielson Jazmin</cp:lastModifiedBy>
  <cp:revision>2</cp:revision>
  <dcterms:created xsi:type="dcterms:W3CDTF">2020-09-08T16:25:00Z</dcterms:created>
  <dcterms:modified xsi:type="dcterms:W3CDTF">2020-09-08T16:25:00Z</dcterms:modified>
</cp:coreProperties>
</file>